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5CEC6" w14:textId="17FD10F4" w:rsidR="00925034" w:rsidRPr="008412F1" w:rsidRDefault="007D54DB" w:rsidP="00925034">
      <w:pPr>
        <w:spacing w:after="0" w:line="240" w:lineRule="atLeast"/>
        <w:ind w:left="720" w:hanging="720"/>
        <w:rPr>
          <w:rFonts w:ascii="Times New Roman" w:hAnsi="Times New Roman" w:cs="Times New Roman"/>
        </w:rPr>
      </w:pPr>
      <w:r w:rsidRPr="00841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282E" wp14:editId="67654B00">
                <wp:simplePos x="0" y="0"/>
                <wp:positionH relativeFrom="column">
                  <wp:posOffset>-718296</wp:posOffset>
                </wp:positionH>
                <wp:positionV relativeFrom="paragraph">
                  <wp:posOffset>-256678</wp:posOffset>
                </wp:positionV>
                <wp:extent cx="3214370" cy="749935"/>
                <wp:effectExtent l="3810" t="4445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863BB" w14:textId="77777777" w:rsidR="000D35D9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6227">
                              <w:rPr>
                                <w:rFonts w:ascii="Times New Roman" w:hAnsi="Times New Roman" w:cs="Times New Roman"/>
                              </w:rPr>
                              <w:t>ĐẠI HỌC QUỐC GIA TP.HCM</w:t>
                            </w:r>
                          </w:p>
                          <w:p w14:paraId="27B6B428" w14:textId="77777777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</w:rPr>
                              <w:t>TRƯỜNG ĐẠI HỌC CÔNG NGHỆ THÔNG TIN</w:t>
                            </w:r>
                          </w:p>
                          <w:p w14:paraId="272A375A" w14:textId="761C9D3F" w:rsidR="000D35D9" w:rsidRPr="003620EB" w:rsidRDefault="000D35D9" w:rsidP="003620E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620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TRUNG TÂM </w:t>
                            </w:r>
                            <w:r w:rsidR="005D0C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NGOẠI NGỮ </w:t>
                            </w:r>
                            <w:r w:rsidR="00F559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="00F5595C" w:rsidRPr="00F5595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="00F559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42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6.55pt;margin-top:-20.2pt;width:253.1pt;height:5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TrggIAAA8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" stroked="f">
                <v:textbox>
                  <w:txbxContent>
                    <w:p w14:paraId="291863BB" w14:textId="77777777" w:rsidR="000D35D9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6227">
                        <w:rPr>
                          <w:rFonts w:ascii="Times New Roman" w:hAnsi="Times New Roman" w:cs="Times New Roman"/>
                        </w:rPr>
                        <w:t>ĐẠI HỌC QUỐC GIA TP.HCM</w:t>
                      </w:r>
                    </w:p>
                    <w:p w14:paraId="27B6B428" w14:textId="77777777" w:rsidR="000D35D9" w:rsidRPr="003620EB" w:rsidRDefault="000D35D9" w:rsidP="003620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color w:val="0070C0"/>
                        </w:rPr>
                        <w:t>TRƯỜNG ĐẠI HỌC CÔNG NGHỆ THÔNG TIN</w:t>
                      </w:r>
                    </w:p>
                    <w:p w14:paraId="272A375A" w14:textId="761C9D3F" w:rsidR="000D35D9" w:rsidRPr="003620EB" w:rsidRDefault="000D35D9" w:rsidP="003620E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620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TRUNG TÂM </w:t>
                      </w:r>
                      <w:r w:rsidR="005D0C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NGOẠI NGỮ </w:t>
                      </w:r>
                      <w:r w:rsidR="00F559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U</w:t>
                      </w:r>
                      <w:r w:rsidR="00F5595C" w:rsidRPr="00F5595C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="00F559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412F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FDCCB8" wp14:editId="704424E8">
                <wp:simplePos x="0" y="0"/>
                <wp:positionH relativeFrom="column">
                  <wp:posOffset>3322209</wp:posOffset>
                </wp:positionH>
                <wp:positionV relativeFrom="paragraph">
                  <wp:posOffset>-177331</wp:posOffset>
                </wp:positionV>
                <wp:extent cx="3113405" cy="4438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35FCA" w14:textId="77777777" w:rsidR="000D35D9" w:rsidRPr="00925034" w:rsidRDefault="000D35D9" w:rsidP="00925034">
                            <w:pPr>
                              <w:spacing w:after="0" w:line="240" w:lineRule="atLeast"/>
                              <w:ind w:left="720" w:hanging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25034">
                              <w:rPr>
                                <w:rFonts w:ascii="Times New Roman" w:hAnsi="Times New Roman" w:cs="Times New Roman"/>
                                <w:b/>
                              </w:rPr>
                              <w:t>CỘNG HÒA XÃ HỘI CHỦ NGHĨA VIỆT NAM</w:t>
                            </w:r>
                          </w:p>
                          <w:p w14:paraId="727EA3DE" w14:textId="77777777" w:rsidR="000D35D9" w:rsidRPr="008412F1" w:rsidRDefault="000D35D9" w:rsidP="0092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12F1">
                              <w:rPr>
                                <w:rFonts w:ascii="Times New Roman" w:hAnsi="Times New Roman" w:cs="Times New Roman"/>
                                <w:b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DCCB8" id="Text Box 4" o:spid="_x0000_s1027" type="#_x0000_t202" style="position:absolute;left:0;text-align:left;margin-left:261.6pt;margin-top:-13.95pt;width:245.15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" stroked="f">
                <v:textbox>
                  <w:txbxContent>
                    <w:p w14:paraId="4E035FCA" w14:textId="77777777" w:rsidR="000D35D9" w:rsidRPr="00925034" w:rsidRDefault="000D35D9" w:rsidP="00925034">
                      <w:pPr>
                        <w:spacing w:after="0" w:line="240" w:lineRule="atLeast"/>
                        <w:ind w:left="720" w:hanging="72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25034">
                        <w:rPr>
                          <w:rFonts w:ascii="Times New Roman" w:hAnsi="Times New Roman" w:cs="Times New Roman"/>
                          <w:b/>
                        </w:rPr>
                        <w:t>CỘNG HÒA XÃ HỘI CHỦ NGHĨA VIỆT NAM</w:t>
                      </w:r>
                    </w:p>
                    <w:p w14:paraId="727EA3DE" w14:textId="77777777" w:rsidR="000D35D9" w:rsidRPr="008412F1" w:rsidRDefault="000D35D9" w:rsidP="00925034">
                      <w:pPr>
                        <w:jc w:val="center"/>
                        <w:rPr>
                          <w:b/>
                        </w:rPr>
                      </w:pPr>
                      <w:r w:rsidRPr="008412F1">
                        <w:rPr>
                          <w:rFonts w:ascii="Times New Roman" w:hAnsi="Times New Roman" w:cs="Times New Roman"/>
                          <w:b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="00F16227" w:rsidRPr="008412F1">
        <w:rPr>
          <w:rFonts w:ascii="Times New Roman" w:hAnsi="Times New Roman" w:cs="Times New Roman"/>
        </w:rPr>
        <w:tab/>
      </w:r>
    </w:p>
    <w:p w14:paraId="2C47F766" w14:textId="628019A9" w:rsidR="007D54DB" w:rsidRDefault="007D54DB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6808C" wp14:editId="0CDC2537">
                <wp:simplePos x="0" y="0"/>
                <wp:positionH relativeFrom="column">
                  <wp:posOffset>4134154</wp:posOffset>
                </wp:positionH>
                <wp:positionV relativeFrom="paragraph">
                  <wp:posOffset>81280</wp:posOffset>
                </wp:positionV>
                <wp:extent cx="1470991" cy="15903"/>
                <wp:effectExtent l="0" t="0" r="34290" b="222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991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90A0F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6.4pt" to="441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p w14:paraId="5FEAC611" w14:textId="77777777" w:rsidR="007D54DB" w:rsidRDefault="007D54DB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</w:p>
    <w:p w14:paraId="43485BE6" w14:textId="4DCDC402" w:rsidR="00520A48" w:rsidRPr="008412F1" w:rsidRDefault="00DA3638" w:rsidP="00DA3638">
      <w:pPr>
        <w:spacing w:after="0" w:line="240" w:lineRule="atLeast"/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 w:rsidRPr="008412F1">
        <w:rPr>
          <w:rFonts w:ascii="Times New Roman" w:hAnsi="Times New Roman" w:cs="Times New Roman"/>
          <w:sz w:val="24"/>
          <w:szCs w:val="24"/>
        </w:rPr>
        <w:t>Tp.</w:t>
      </w:r>
      <w:r w:rsidR="008412F1">
        <w:rPr>
          <w:rFonts w:ascii="Times New Roman" w:hAnsi="Times New Roman" w:cs="Times New Roman"/>
          <w:sz w:val="24"/>
          <w:szCs w:val="24"/>
        </w:rPr>
        <w:t xml:space="preserve"> </w:t>
      </w:r>
      <w:r w:rsidR="001470F0">
        <w:rPr>
          <w:rFonts w:ascii="Times New Roman" w:hAnsi="Times New Roman" w:cs="Times New Roman"/>
          <w:sz w:val="24"/>
          <w:szCs w:val="24"/>
        </w:rPr>
        <w:t>HCM, ngày 2</w:t>
      </w:r>
      <w:r w:rsidR="00494D80">
        <w:rPr>
          <w:rFonts w:ascii="Times New Roman" w:hAnsi="Times New Roman" w:cs="Times New Roman"/>
          <w:sz w:val="24"/>
          <w:szCs w:val="24"/>
        </w:rPr>
        <w:t>9</w:t>
      </w:r>
      <w:r w:rsidRPr="008412F1">
        <w:rPr>
          <w:rFonts w:ascii="Times New Roman" w:hAnsi="Times New Roman" w:cs="Times New Roman"/>
          <w:sz w:val="24"/>
          <w:szCs w:val="24"/>
        </w:rPr>
        <w:t>/</w:t>
      </w:r>
      <w:r w:rsidR="00494D80">
        <w:rPr>
          <w:rFonts w:ascii="Times New Roman" w:hAnsi="Times New Roman" w:cs="Times New Roman"/>
          <w:sz w:val="24"/>
          <w:szCs w:val="24"/>
        </w:rPr>
        <w:t>12</w:t>
      </w:r>
      <w:r w:rsidR="00993E2E" w:rsidRPr="008412F1">
        <w:rPr>
          <w:rFonts w:ascii="Times New Roman" w:hAnsi="Times New Roman" w:cs="Times New Roman"/>
          <w:sz w:val="24"/>
          <w:szCs w:val="24"/>
        </w:rPr>
        <w:t>/</w:t>
      </w:r>
      <w:r w:rsidRPr="008412F1">
        <w:rPr>
          <w:rFonts w:ascii="Times New Roman" w:hAnsi="Times New Roman" w:cs="Times New Roman"/>
          <w:sz w:val="24"/>
          <w:szCs w:val="24"/>
        </w:rPr>
        <w:t>201</w:t>
      </w:r>
      <w:r w:rsidR="00455C72">
        <w:rPr>
          <w:rFonts w:ascii="Times New Roman" w:hAnsi="Times New Roman" w:cs="Times New Roman"/>
          <w:sz w:val="24"/>
          <w:szCs w:val="24"/>
        </w:rPr>
        <w:t>6</w:t>
      </w:r>
    </w:p>
    <w:p w14:paraId="778B4AA4" w14:textId="77777777" w:rsidR="001470F0" w:rsidRDefault="001470F0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F7C397" w14:textId="77777777" w:rsidR="005D0CC1" w:rsidRPr="00F54A89" w:rsidRDefault="00A42473" w:rsidP="00A424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A89">
        <w:rPr>
          <w:rFonts w:ascii="Times New Roman" w:hAnsi="Times New Roman" w:cs="Times New Roman"/>
          <w:b/>
          <w:sz w:val="36"/>
          <w:szCs w:val="36"/>
        </w:rPr>
        <w:t xml:space="preserve">THÔNG BÁO </w:t>
      </w:r>
    </w:p>
    <w:p w14:paraId="7A323F15" w14:textId="07BC99C6" w:rsidR="005D0CC1" w:rsidRDefault="005D0CC1" w:rsidP="00A424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F1">
        <w:rPr>
          <w:rFonts w:ascii="Times New Roman" w:hAnsi="Times New Roman" w:cs="Times New Roman"/>
          <w:b/>
          <w:sz w:val="28"/>
          <w:szCs w:val="28"/>
        </w:rPr>
        <w:t xml:space="preserve">HỌC PHÍ </w:t>
      </w:r>
      <w:r w:rsidR="001470F0">
        <w:rPr>
          <w:rFonts w:ascii="Times New Roman" w:hAnsi="Times New Roman" w:cs="Times New Roman"/>
          <w:b/>
          <w:sz w:val="28"/>
          <w:szCs w:val="28"/>
        </w:rPr>
        <w:t xml:space="preserve">KHÓA 2 - </w:t>
      </w:r>
      <w:r w:rsidRPr="008412F1">
        <w:rPr>
          <w:rFonts w:ascii="Times New Roman" w:hAnsi="Times New Roman" w:cs="Times New Roman"/>
          <w:b/>
          <w:sz w:val="28"/>
          <w:szCs w:val="28"/>
        </w:rPr>
        <w:t>LỚP TIẾNG ANH BỔ TÚC K</w:t>
      </w:r>
      <w:r w:rsidR="0058756C">
        <w:rPr>
          <w:rFonts w:ascii="Times New Roman" w:hAnsi="Times New Roman" w:cs="Times New Roman"/>
          <w:b/>
          <w:sz w:val="28"/>
          <w:szCs w:val="28"/>
        </w:rPr>
        <w:t>11</w:t>
      </w:r>
      <w:r w:rsidR="001470F0">
        <w:rPr>
          <w:rFonts w:ascii="Times New Roman" w:hAnsi="Times New Roman" w:cs="Times New Roman"/>
          <w:b/>
          <w:sz w:val="28"/>
          <w:szCs w:val="28"/>
        </w:rPr>
        <w:t>/</w:t>
      </w:r>
      <w:r w:rsidRPr="008412F1">
        <w:rPr>
          <w:rFonts w:ascii="Times New Roman" w:hAnsi="Times New Roman" w:cs="Times New Roman"/>
          <w:b/>
          <w:sz w:val="28"/>
          <w:szCs w:val="28"/>
        </w:rPr>
        <w:t>201</w:t>
      </w:r>
      <w:r w:rsidR="00F16D59">
        <w:rPr>
          <w:rFonts w:ascii="Times New Roman" w:hAnsi="Times New Roman" w:cs="Times New Roman"/>
          <w:b/>
          <w:sz w:val="28"/>
          <w:szCs w:val="28"/>
        </w:rPr>
        <w:t>6</w:t>
      </w:r>
    </w:p>
    <w:p w14:paraId="43298339" w14:textId="5700F7D1" w:rsidR="00E01265" w:rsidRPr="00E01265" w:rsidRDefault="00E01265" w:rsidP="00A424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1265">
        <w:rPr>
          <w:rFonts w:ascii="Times New Roman" w:hAnsi="Times New Roman" w:cs="Times New Roman"/>
          <w:b/>
          <w:color w:val="FF0000"/>
          <w:sz w:val="28"/>
          <w:szCs w:val="28"/>
        </w:rPr>
        <w:t>KHAI GIẢNG NGÀY 11/02/2017</w:t>
      </w:r>
    </w:p>
    <w:p w14:paraId="06272A69" w14:textId="2D7076BE" w:rsidR="00725D87" w:rsidRPr="003123EE" w:rsidRDefault="00725D87" w:rsidP="00AD6285">
      <w:pPr>
        <w:pStyle w:val="ListParagraph"/>
        <w:numPr>
          <w:ilvl w:val="0"/>
          <w:numId w:val="9"/>
        </w:numPr>
        <w:tabs>
          <w:tab w:val="left" w:pos="1710"/>
        </w:tabs>
        <w:ind w:left="1710" w:hanging="27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>Căn cứ Quyết định số:12</w:t>
      </w:r>
      <w:r w:rsidR="001470F0">
        <w:rPr>
          <w:rFonts w:ascii="Times New Roman" w:hAnsi="Times New Roman" w:cs="Times New Roman"/>
          <w:i/>
        </w:rPr>
        <w:t>8</w:t>
      </w:r>
      <w:r w:rsidRPr="003123EE">
        <w:rPr>
          <w:rFonts w:ascii="Times New Roman" w:hAnsi="Times New Roman" w:cs="Times New Roman"/>
          <w:i/>
        </w:rPr>
        <w:t xml:space="preserve">/QĐ-ĐHCNTT-ĐTĐH ký ngày </w:t>
      </w:r>
      <w:r w:rsidR="001470F0">
        <w:rPr>
          <w:rFonts w:ascii="Times New Roman" w:hAnsi="Times New Roman" w:cs="Times New Roman"/>
          <w:i/>
        </w:rPr>
        <w:t>30</w:t>
      </w:r>
      <w:r w:rsidRPr="003123EE">
        <w:rPr>
          <w:rFonts w:ascii="Times New Roman" w:hAnsi="Times New Roman" w:cs="Times New Roman"/>
          <w:i/>
        </w:rPr>
        <w:t>/0</w:t>
      </w:r>
      <w:r w:rsidR="001470F0">
        <w:rPr>
          <w:rFonts w:ascii="Times New Roman" w:hAnsi="Times New Roman" w:cs="Times New Roman"/>
          <w:i/>
        </w:rPr>
        <w:t>8</w:t>
      </w:r>
      <w:r w:rsidRPr="003123EE">
        <w:rPr>
          <w:rFonts w:ascii="Times New Roman" w:hAnsi="Times New Roman" w:cs="Times New Roman"/>
          <w:i/>
        </w:rPr>
        <w:t>/201</w:t>
      </w:r>
      <w:r w:rsidR="001470F0">
        <w:rPr>
          <w:rFonts w:ascii="Times New Roman" w:hAnsi="Times New Roman" w:cs="Times New Roman"/>
          <w:i/>
        </w:rPr>
        <w:t>6</w:t>
      </w:r>
      <w:r w:rsidRPr="003123EE">
        <w:rPr>
          <w:rFonts w:ascii="Times New Roman" w:hAnsi="Times New Roman" w:cs="Times New Roman"/>
          <w:i/>
        </w:rPr>
        <w:t xml:space="preserve"> về việc Ban hành quy định dạy và học tiếng Anh đối với hệ Đại học chính quy của Trường Đại học Công nghệ Thông tin</w:t>
      </w:r>
    </w:p>
    <w:p w14:paraId="688C4508" w14:textId="682EBF3D" w:rsidR="00725D87" w:rsidRDefault="00725D87" w:rsidP="00AD6285">
      <w:pPr>
        <w:pStyle w:val="ListParagraph"/>
        <w:numPr>
          <w:ilvl w:val="0"/>
          <w:numId w:val="9"/>
        </w:numPr>
        <w:tabs>
          <w:tab w:val="left" w:pos="1710"/>
        </w:tabs>
        <w:ind w:left="1710" w:hanging="27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i/>
        </w:rPr>
        <w:t xml:space="preserve">Căn cứ nhiệm vụ chức năng </w:t>
      </w:r>
      <w:r w:rsidR="00144DF5" w:rsidRPr="003123EE">
        <w:rPr>
          <w:rFonts w:ascii="Times New Roman" w:hAnsi="Times New Roman" w:cs="Times New Roman"/>
          <w:i/>
        </w:rPr>
        <w:t xml:space="preserve">được giao cho Trung tâm Ngoại ngữ của BGH </w:t>
      </w:r>
      <w:r w:rsidRPr="003123EE">
        <w:rPr>
          <w:rFonts w:ascii="Times New Roman" w:hAnsi="Times New Roman" w:cs="Times New Roman"/>
          <w:i/>
        </w:rPr>
        <w:t>Trường Đại học Công nghệ thông tin Tp.HCM</w:t>
      </w:r>
      <w:r w:rsidR="001470F0">
        <w:rPr>
          <w:rFonts w:ascii="Times New Roman" w:hAnsi="Times New Roman" w:cs="Times New Roman"/>
          <w:i/>
        </w:rPr>
        <w:t>.</w:t>
      </w:r>
    </w:p>
    <w:p w14:paraId="381A68AE" w14:textId="3DD2B1F0" w:rsidR="001470F0" w:rsidRDefault="001470F0" w:rsidP="00AD6285">
      <w:pPr>
        <w:pStyle w:val="ListParagraph"/>
        <w:numPr>
          <w:ilvl w:val="0"/>
          <w:numId w:val="9"/>
        </w:numPr>
        <w:tabs>
          <w:tab w:val="left" w:pos="1710"/>
        </w:tabs>
        <w:ind w:left="1710" w:hanging="2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Căn cứ Kết quả điểm thi Test trình độ tiếng Anh được tổ chức ngày 29/1</w:t>
      </w:r>
      <w:r w:rsidR="007D54DB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 xml:space="preserve">/2016 tại Trường ĐHCNTT.  </w:t>
      </w:r>
    </w:p>
    <w:p w14:paraId="7DEFA713" w14:textId="77777777" w:rsidR="00AD6285" w:rsidRPr="003123EE" w:rsidRDefault="00AD6285" w:rsidP="00AD6285">
      <w:pPr>
        <w:pStyle w:val="ListParagraph"/>
        <w:tabs>
          <w:tab w:val="left" w:pos="1710"/>
        </w:tabs>
        <w:ind w:left="1710"/>
        <w:rPr>
          <w:rFonts w:ascii="Times New Roman" w:hAnsi="Times New Roman" w:cs="Times New Roman"/>
          <w:i/>
        </w:rPr>
      </w:pPr>
    </w:p>
    <w:p w14:paraId="57162942" w14:textId="44C43FA7" w:rsidR="003853C0" w:rsidRDefault="00725D87" w:rsidP="00AD6285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>T</w:t>
      </w:r>
      <w:r w:rsidR="005D0CC1" w:rsidRPr="003123EE">
        <w:rPr>
          <w:rFonts w:ascii="Times New Roman" w:hAnsi="Times New Roman" w:cs="Times New Roman"/>
        </w:rPr>
        <w:t xml:space="preserve">rung </w:t>
      </w:r>
      <w:r w:rsidR="00F5595C">
        <w:rPr>
          <w:rFonts w:ascii="Times New Roman" w:hAnsi="Times New Roman" w:cs="Times New Roman"/>
        </w:rPr>
        <w:t>t</w:t>
      </w:r>
      <w:r w:rsidR="00A42473" w:rsidRPr="003123EE">
        <w:rPr>
          <w:rFonts w:ascii="Times New Roman" w:hAnsi="Times New Roman" w:cs="Times New Roman"/>
        </w:rPr>
        <w:t xml:space="preserve">âm </w:t>
      </w:r>
      <w:r w:rsidR="005D0CC1" w:rsidRPr="003123EE">
        <w:rPr>
          <w:rFonts w:ascii="Times New Roman" w:hAnsi="Times New Roman" w:cs="Times New Roman"/>
        </w:rPr>
        <w:t xml:space="preserve">Ngoại Ngữ </w:t>
      </w:r>
      <w:r w:rsidR="00455C72" w:rsidRPr="003123EE">
        <w:rPr>
          <w:rFonts w:ascii="Times New Roman" w:hAnsi="Times New Roman" w:cs="Times New Roman"/>
        </w:rPr>
        <w:t xml:space="preserve">xin </w:t>
      </w:r>
      <w:r w:rsidR="00A76B88">
        <w:rPr>
          <w:rFonts w:ascii="Times New Roman" w:hAnsi="Times New Roman" w:cs="Times New Roman"/>
        </w:rPr>
        <w:t xml:space="preserve">trân </w:t>
      </w:r>
      <w:r w:rsidR="00455C72" w:rsidRPr="003123EE">
        <w:rPr>
          <w:rFonts w:ascii="Times New Roman" w:hAnsi="Times New Roman" w:cs="Times New Roman"/>
        </w:rPr>
        <w:t xml:space="preserve">trọng </w:t>
      </w:r>
      <w:r w:rsidR="00B43584" w:rsidRPr="003123EE">
        <w:rPr>
          <w:rFonts w:ascii="Times New Roman" w:hAnsi="Times New Roman" w:cs="Times New Roman"/>
        </w:rPr>
        <w:t xml:space="preserve">thông báo </w:t>
      </w:r>
      <w:r w:rsidR="001470F0">
        <w:rPr>
          <w:rFonts w:ascii="Times New Roman" w:hAnsi="Times New Roman" w:cs="Times New Roman"/>
        </w:rPr>
        <w:t xml:space="preserve">những sinh viên chưa </w:t>
      </w:r>
      <w:r w:rsidR="00F5595C">
        <w:rPr>
          <w:rFonts w:ascii="Times New Roman" w:hAnsi="Times New Roman" w:cs="Times New Roman"/>
        </w:rPr>
        <w:t xml:space="preserve">đủ </w:t>
      </w:r>
      <w:r w:rsidR="001470F0">
        <w:rPr>
          <w:rFonts w:ascii="Times New Roman" w:hAnsi="Times New Roman" w:cs="Times New Roman"/>
        </w:rPr>
        <w:t xml:space="preserve">điểm để học </w:t>
      </w:r>
      <w:r w:rsidR="00455C72" w:rsidRPr="003123EE">
        <w:rPr>
          <w:rFonts w:ascii="Times New Roman" w:hAnsi="Times New Roman" w:cs="Times New Roman"/>
        </w:rPr>
        <w:t>chương trình</w:t>
      </w:r>
      <w:r w:rsidR="001470F0">
        <w:rPr>
          <w:rFonts w:ascii="Times New Roman" w:hAnsi="Times New Roman" w:cs="Times New Roman"/>
        </w:rPr>
        <w:t xml:space="preserve"> AV1</w:t>
      </w:r>
      <w:r w:rsidR="00F5595C">
        <w:rPr>
          <w:rFonts w:ascii="Times New Roman" w:hAnsi="Times New Roman" w:cs="Times New Roman"/>
        </w:rPr>
        <w:t xml:space="preserve">, xin vui lòng </w:t>
      </w:r>
      <w:r w:rsidR="001470F0">
        <w:rPr>
          <w:rFonts w:ascii="Times New Roman" w:hAnsi="Times New Roman" w:cs="Times New Roman"/>
        </w:rPr>
        <w:t>liên hệ văn phòng Trung tâm Ngoại ngữ đăng ký</w:t>
      </w:r>
      <w:r w:rsidR="00F5595C">
        <w:rPr>
          <w:rFonts w:ascii="Times New Roman" w:hAnsi="Times New Roman" w:cs="Times New Roman"/>
        </w:rPr>
        <w:t xml:space="preserve">, </w:t>
      </w:r>
      <w:r w:rsidR="00E01265">
        <w:rPr>
          <w:rFonts w:ascii="Times New Roman" w:hAnsi="Times New Roman" w:cs="Times New Roman"/>
        </w:rPr>
        <w:t xml:space="preserve">đóng học phí để </w:t>
      </w:r>
      <w:r w:rsidR="001470F0">
        <w:rPr>
          <w:rFonts w:ascii="Times New Roman" w:hAnsi="Times New Roman" w:cs="Times New Roman"/>
        </w:rPr>
        <w:t xml:space="preserve">học </w:t>
      </w:r>
      <w:r w:rsidR="00F5595C">
        <w:rPr>
          <w:rFonts w:ascii="Times New Roman" w:hAnsi="Times New Roman" w:cs="Times New Roman"/>
        </w:rPr>
        <w:t>k</w:t>
      </w:r>
      <w:r w:rsidR="001470F0">
        <w:rPr>
          <w:rFonts w:ascii="Times New Roman" w:hAnsi="Times New Roman" w:cs="Times New Roman"/>
        </w:rPr>
        <w:t xml:space="preserve">hóa </w:t>
      </w:r>
      <w:r w:rsidR="00F5595C">
        <w:rPr>
          <w:rFonts w:ascii="Times New Roman" w:hAnsi="Times New Roman" w:cs="Times New Roman"/>
        </w:rPr>
        <w:t xml:space="preserve">tiếp theo của </w:t>
      </w:r>
      <w:r w:rsidR="001470F0">
        <w:rPr>
          <w:rFonts w:ascii="Times New Roman" w:hAnsi="Times New Roman" w:cs="Times New Roman"/>
        </w:rPr>
        <w:t>chương trình tiếng Anh Bổ túc</w:t>
      </w:r>
      <w:r w:rsidR="00C85587">
        <w:rPr>
          <w:rFonts w:ascii="Times New Roman" w:hAnsi="Times New Roman" w:cs="Times New Roman"/>
          <w:b/>
        </w:rPr>
        <w:t xml:space="preserve"> </w:t>
      </w:r>
      <w:r w:rsidR="00C85587" w:rsidRPr="00C85587">
        <w:rPr>
          <w:rFonts w:ascii="Times New Roman" w:hAnsi="Times New Roman" w:cs="Times New Roman"/>
        </w:rPr>
        <w:t>(</w:t>
      </w:r>
      <w:r w:rsidR="00C85587" w:rsidRPr="00C85587">
        <w:rPr>
          <w:rFonts w:ascii="Times New Roman" w:hAnsi="Times New Roman" w:cs="Times New Roman"/>
          <w:i/>
        </w:rPr>
        <w:t xml:space="preserve">Đính kèm danh sách chia lớp của </w:t>
      </w:r>
      <w:r w:rsidR="00C85587" w:rsidRPr="00C85587">
        <w:rPr>
          <w:rFonts w:ascii="Times New Roman" w:hAnsi="Times New Roman" w:cs="Times New Roman"/>
          <w:b/>
          <w:i/>
        </w:rPr>
        <w:t xml:space="preserve">Khóa 2 </w:t>
      </w:r>
      <w:r w:rsidR="00C85587" w:rsidRPr="00C85587">
        <w:rPr>
          <w:rFonts w:ascii="Times New Roman" w:hAnsi="Times New Roman" w:cs="Times New Roman"/>
          <w:i/>
        </w:rPr>
        <w:t xml:space="preserve">– </w:t>
      </w:r>
      <w:r w:rsidR="00C85587" w:rsidRPr="00C85587">
        <w:rPr>
          <w:rFonts w:ascii="Times New Roman" w:hAnsi="Times New Roman" w:cs="Times New Roman"/>
          <w:b/>
        </w:rPr>
        <w:t>ENBT.H2</w:t>
      </w:r>
      <w:r w:rsidR="00C85587" w:rsidRPr="00C85587">
        <w:rPr>
          <w:rFonts w:ascii="Times New Roman" w:hAnsi="Times New Roman" w:cs="Times New Roman"/>
        </w:rPr>
        <w:t>)</w:t>
      </w:r>
      <w:r w:rsidR="00C85587">
        <w:rPr>
          <w:rFonts w:ascii="Times New Roman" w:hAnsi="Times New Roman" w:cs="Times New Roman"/>
          <w:b/>
        </w:rPr>
        <w:t xml:space="preserve"> với </w:t>
      </w:r>
      <w:r w:rsidR="00C85587" w:rsidRPr="00C85587">
        <w:rPr>
          <w:rFonts w:ascii="Times New Roman" w:hAnsi="Times New Roman" w:cs="Times New Roman"/>
        </w:rPr>
        <w:t>n</w:t>
      </w:r>
      <w:r w:rsidR="001470F0" w:rsidRPr="00C85587">
        <w:rPr>
          <w:rFonts w:ascii="Times New Roman" w:hAnsi="Times New Roman" w:cs="Times New Roman"/>
        </w:rPr>
        <w:t xml:space="preserve">ội dung </w:t>
      </w:r>
      <w:r w:rsidR="00C85587">
        <w:rPr>
          <w:rFonts w:ascii="Times New Roman" w:hAnsi="Times New Roman" w:cs="Times New Roman"/>
        </w:rPr>
        <w:t>k</w:t>
      </w:r>
      <w:r w:rsidR="001470F0" w:rsidRPr="00C85587">
        <w:rPr>
          <w:rFonts w:ascii="Times New Roman" w:hAnsi="Times New Roman" w:cs="Times New Roman"/>
        </w:rPr>
        <w:t xml:space="preserve">hóa học </w:t>
      </w:r>
      <w:r w:rsidR="00E01265" w:rsidRPr="00C85587">
        <w:rPr>
          <w:rFonts w:ascii="Times New Roman" w:hAnsi="Times New Roman" w:cs="Times New Roman"/>
        </w:rPr>
        <w:t xml:space="preserve">mới </w:t>
      </w:r>
      <w:r w:rsidR="002945AB" w:rsidRPr="00C85587">
        <w:rPr>
          <w:rFonts w:ascii="Times New Roman" w:hAnsi="Times New Roman" w:cs="Times New Roman"/>
          <w:b/>
        </w:rPr>
        <w:t xml:space="preserve">(ENBT.H2) </w:t>
      </w:r>
      <w:r w:rsidR="00455C72" w:rsidRPr="00C85587">
        <w:rPr>
          <w:rFonts w:ascii="Times New Roman" w:hAnsi="Times New Roman" w:cs="Times New Roman"/>
        </w:rPr>
        <w:t xml:space="preserve">như sau: </w:t>
      </w:r>
    </w:p>
    <w:p w14:paraId="1EA9B98A" w14:textId="77777777" w:rsidR="00AD6285" w:rsidRDefault="00AD6285" w:rsidP="00AD6285">
      <w:pPr>
        <w:pStyle w:val="ListParagraph"/>
        <w:ind w:left="1080"/>
        <w:jc w:val="both"/>
        <w:rPr>
          <w:rFonts w:ascii="Times New Roman" w:hAnsi="Times New Roman" w:cs="Times New Roman"/>
          <w:b/>
          <w:i/>
          <w:u w:val="single"/>
        </w:rPr>
      </w:pPr>
    </w:p>
    <w:p w14:paraId="2DDDDE00" w14:textId="45DACD6E" w:rsidR="002945AB" w:rsidRDefault="002945AB" w:rsidP="00AD6285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  <w:r w:rsidRPr="003123EE">
        <w:rPr>
          <w:rFonts w:ascii="Times New Roman" w:hAnsi="Times New Roman" w:cs="Times New Roman"/>
          <w:b/>
          <w:i/>
          <w:u w:val="single"/>
        </w:rPr>
        <w:t>Mụ</w:t>
      </w:r>
      <w:r>
        <w:rPr>
          <w:rFonts w:ascii="Times New Roman" w:hAnsi="Times New Roman" w:cs="Times New Roman"/>
          <w:b/>
          <w:i/>
          <w:u w:val="single"/>
        </w:rPr>
        <w:t>c tiêu</w:t>
      </w:r>
      <w:r w:rsidRPr="002945A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Tiếp tục rèn </w:t>
      </w:r>
      <w:r w:rsidRPr="003123EE">
        <w:rPr>
          <w:rFonts w:ascii="Times New Roman" w:hAnsi="Times New Roman" w:cs="Times New Roman"/>
          <w:i/>
        </w:rPr>
        <w:t xml:space="preserve">luyện các kỹ năng giao tiếp, </w:t>
      </w:r>
      <w:r>
        <w:rPr>
          <w:rFonts w:ascii="Times New Roman" w:hAnsi="Times New Roman" w:cs="Times New Roman"/>
          <w:i/>
        </w:rPr>
        <w:t xml:space="preserve">luyện đọc, </w:t>
      </w:r>
      <w:r w:rsidRPr="003123EE">
        <w:rPr>
          <w:rFonts w:ascii="Times New Roman" w:hAnsi="Times New Roman" w:cs="Times New Roman"/>
          <w:i/>
        </w:rPr>
        <w:t>phát âm</w:t>
      </w:r>
      <w:r>
        <w:rPr>
          <w:rFonts w:ascii="Times New Roman" w:hAnsi="Times New Roman" w:cs="Times New Roman"/>
          <w:i/>
        </w:rPr>
        <w:t xml:space="preserve"> để nghe nói </w:t>
      </w:r>
      <w:r w:rsidR="007D54DB">
        <w:rPr>
          <w:rFonts w:ascii="Times New Roman" w:hAnsi="Times New Roman" w:cs="Times New Roman"/>
          <w:i/>
        </w:rPr>
        <w:t xml:space="preserve">lưu loát </w:t>
      </w:r>
      <w:r>
        <w:rPr>
          <w:rFonts w:ascii="Times New Roman" w:hAnsi="Times New Roman" w:cs="Times New Roman"/>
          <w:i/>
        </w:rPr>
        <w:t xml:space="preserve">trong giao tiếp hàng ngày theo phương pháp học </w:t>
      </w:r>
      <w:r w:rsidR="007D54DB">
        <w:rPr>
          <w:rFonts w:ascii="Times New Roman" w:hAnsi="Times New Roman" w:cs="Times New Roman"/>
          <w:i/>
        </w:rPr>
        <w:t xml:space="preserve">tương tác </w:t>
      </w:r>
      <w:r>
        <w:rPr>
          <w:rFonts w:ascii="Times New Roman" w:hAnsi="Times New Roman" w:cs="Times New Roman"/>
          <w:i/>
        </w:rPr>
        <w:t>mới, hiện đại</w:t>
      </w:r>
      <w:r w:rsidR="007D54DB">
        <w:rPr>
          <w:rFonts w:ascii="Times New Roman" w:hAnsi="Times New Roman" w:cs="Times New Roman"/>
          <w:i/>
        </w:rPr>
        <w:t xml:space="preserve">, kết hợp online/offline tại </w:t>
      </w:r>
      <w:r w:rsidRPr="003123EE">
        <w:rPr>
          <w:rFonts w:ascii="Times New Roman" w:hAnsi="Times New Roman" w:cs="Times New Roman"/>
          <w:i/>
        </w:rPr>
        <w:t xml:space="preserve">môi trường </w:t>
      </w:r>
      <w:r>
        <w:rPr>
          <w:rFonts w:ascii="Times New Roman" w:hAnsi="Times New Roman" w:cs="Times New Roman"/>
          <w:i/>
        </w:rPr>
        <w:t xml:space="preserve">học tốt nhất của </w:t>
      </w:r>
      <w:r w:rsidR="007D54DB">
        <w:rPr>
          <w:rFonts w:ascii="Times New Roman" w:hAnsi="Times New Roman" w:cs="Times New Roman"/>
          <w:i/>
        </w:rPr>
        <w:t>UIT</w:t>
      </w:r>
      <w:r w:rsidRPr="003123EE">
        <w:rPr>
          <w:rFonts w:ascii="Times New Roman" w:hAnsi="Times New Roman" w:cs="Times New Roman"/>
          <w:i/>
        </w:rPr>
        <w:t>.</w:t>
      </w:r>
    </w:p>
    <w:p w14:paraId="419C27A5" w14:textId="77777777" w:rsidR="00AD6285" w:rsidRDefault="00AD6285" w:rsidP="00AD6285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566683DA" w14:textId="49084096" w:rsidR="00E01265" w:rsidRPr="00E01265" w:rsidRDefault="00455C72" w:rsidP="00E0126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>Thời lượng chương trình</w:t>
      </w:r>
      <w:r w:rsidR="002945AB">
        <w:rPr>
          <w:rFonts w:ascii="Times New Roman" w:hAnsi="Times New Roman" w:cs="Times New Roman"/>
        </w:rPr>
        <w:t xml:space="preserve">: </w:t>
      </w:r>
      <w:r w:rsidR="00E01265" w:rsidRPr="002945AB">
        <w:rPr>
          <w:rFonts w:ascii="Times New Roman" w:hAnsi="Times New Roman" w:cs="Times New Roman"/>
          <w:b/>
        </w:rPr>
        <w:t xml:space="preserve">60 </w:t>
      </w:r>
      <w:r w:rsidRPr="002945AB">
        <w:rPr>
          <w:rFonts w:ascii="Times New Roman" w:hAnsi="Times New Roman" w:cs="Times New Roman"/>
          <w:b/>
        </w:rPr>
        <w:t>tiết</w:t>
      </w:r>
      <w:r w:rsidR="002945AB">
        <w:rPr>
          <w:rFonts w:ascii="Times New Roman" w:hAnsi="Times New Roman" w:cs="Times New Roman"/>
        </w:rPr>
        <w:t xml:space="preserve">, </w:t>
      </w:r>
      <w:r w:rsidR="00E01265" w:rsidRPr="00E01265">
        <w:rPr>
          <w:rFonts w:ascii="Times New Roman" w:hAnsi="Times New Roman" w:cs="Times New Roman"/>
        </w:rPr>
        <w:t xml:space="preserve">02 buổi/tuần: </w:t>
      </w:r>
      <w:r w:rsidR="00E01265" w:rsidRPr="002945AB">
        <w:rPr>
          <w:rFonts w:ascii="Times New Roman" w:hAnsi="Times New Roman" w:cs="Times New Roman"/>
        </w:rPr>
        <w:t>01 buổi</w:t>
      </w:r>
      <w:r w:rsidR="00E01265" w:rsidRPr="00E01265">
        <w:rPr>
          <w:rFonts w:ascii="Times New Roman" w:hAnsi="Times New Roman" w:cs="Times New Roman"/>
        </w:rPr>
        <w:t xml:space="preserve"> vào </w:t>
      </w:r>
      <w:r w:rsidR="002945AB">
        <w:rPr>
          <w:rFonts w:ascii="Times New Roman" w:hAnsi="Times New Roman" w:cs="Times New Roman"/>
          <w:color w:val="FF0000"/>
        </w:rPr>
        <w:t>S</w:t>
      </w:r>
      <w:r w:rsidR="00E01265" w:rsidRPr="002945AB">
        <w:rPr>
          <w:rFonts w:ascii="Times New Roman" w:hAnsi="Times New Roman" w:cs="Times New Roman"/>
          <w:color w:val="FF0000"/>
        </w:rPr>
        <w:t xml:space="preserve">áng hoặc </w:t>
      </w:r>
      <w:r w:rsidR="002945AB">
        <w:rPr>
          <w:rFonts w:ascii="Times New Roman" w:hAnsi="Times New Roman" w:cs="Times New Roman"/>
          <w:color w:val="FF0000"/>
        </w:rPr>
        <w:t>C</w:t>
      </w:r>
      <w:r w:rsidR="00E01265" w:rsidRPr="002945AB">
        <w:rPr>
          <w:rFonts w:ascii="Times New Roman" w:hAnsi="Times New Roman" w:cs="Times New Roman"/>
          <w:color w:val="FF0000"/>
        </w:rPr>
        <w:t xml:space="preserve">hiều Thứ  Bảy </w:t>
      </w:r>
      <w:r w:rsidR="00E01265" w:rsidRPr="00E01265">
        <w:rPr>
          <w:rFonts w:ascii="Times New Roman" w:hAnsi="Times New Roman" w:cs="Times New Roman"/>
        </w:rPr>
        <w:t xml:space="preserve">và </w:t>
      </w:r>
      <w:r w:rsidR="00E01265" w:rsidRPr="002945AB">
        <w:rPr>
          <w:rFonts w:ascii="Times New Roman" w:hAnsi="Times New Roman" w:cs="Times New Roman"/>
        </w:rPr>
        <w:t xml:space="preserve">01 buổi </w:t>
      </w:r>
      <w:r w:rsidR="00E01265" w:rsidRPr="00E01265">
        <w:rPr>
          <w:rFonts w:ascii="Times New Roman" w:hAnsi="Times New Roman" w:cs="Times New Roman"/>
        </w:rPr>
        <w:t xml:space="preserve">vào </w:t>
      </w:r>
      <w:r w:rsidR="002945AB">
        <w:rPr>
          <w:rFonts w:ascii="Times New Roman" w:hAnsi="Times New Roman" w:cs="Times New Roman"/>
          <w:color w:val="FF0000"/>
        </w:rPr>
        <w:t>C</w:t>
      </w:r>
      <w:r w:rsidR="00E01265" w:rsidRPr="002945AB">
        <w:rPr>
          <w:rFonts w:ascii="Times New Roman" w:hAnsi="Times New Roman" w:cs="Times New Roman"/>
          <w:color w:val="FF0000"/>
        </w:rPr>
        <w:t xml:space="preserve">hiều tối Thứ Ba </w:t>
      </w:r>
    </w:p>
    <w:p w14:paraId="1CD5F00A" w14:textId="7C1B6C7B" w:rsidR="00E01265" w:rsidRDefault="00E01265" w:rsidP="00E01265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Giáo trình học: </w:t>
      </w:r>
      <w:r w:rsidRPr="003123EE">
        <w:rPr>
          <w:rFonts w:ascii="Times New Roman" w:hAnsi="Times New Roman" w:cs="Times New Roman"/>
          <w:b/>
        </w:rPr>
        <w:t>Breakthrough Plus 1</w:t>
      </w:r>
      <w:r>
        <w:rPr>
          <w:rFonts w:ascii="Times New Roman" w:hAnsi="Times New Roman" w:cs="Times New Roman"/>
          <w:b/>
        </w:rPr>
        <w:t xml:space="preserve"> </w:t>
      </w:r>
      <w:r w:rsidRPr="00E01265">
        <w:rPr>
          <w:rFonts w:ascii="Times New Roman" w:hAnsi="Times New Roman" w:cs="Times New Roman"/>
        </w:rPr>
        <w:t xml:space="preserve">(Từ Unit 7 </w:t>
      </w:r>
      <w:r>
        <w:rPr>
          <w:rFonts w:ascii="Times New Roman" w:hAnsi="Times New Roman" w:cs="Times New Roman"/>
        </w:rPr>
        <w:t xml:space="preserve">đến </w:t>
      </w:r>
      <w:r w:rsidRPr="00E01265">
        <w:rPr>
          <w:rFonts w:ascii="Times New Roman" w:hAnsi="Times New Roman" w:cs="Times New Roman"/>
        </w:rPr>
        <w:t>12)</w:t>
      </w:r>
      <w:r>
        <w:rPr>
          <w:rFonts w:ascii="Times New Roman" w:hAnsi="Times New Roman" w:cs="Times New Roman"/>
        </w:rPr>
        <w:t xml:space="preserve"> </w:t>
      </w:r>
      <w:r w:rsidRPr="003123EE">
        <w:rPr>
          <w:rFonts w:ascii="Times New Roman" w:hAnsi="Times New Roman" w:cs="Times New Roman"/>
        </w:rPr>
        <w:t>do NXB MacMillan</w:t>
      </w:r>
    </w:p>
    <w:p w14:paraId="6A84DF9C" w14:textId="6B7D5B6E" w:rsidR="00455C72" w:rsidRPr="003123EE" w:rsidRDefault="00455C72" w:rsidP="00F16D59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Học phí: </w:t>
      </w:r>
      <w:r w:rsidRPr="003123EE">
        <w:rPr>
          <w:rFonts w:ascii="Times New Roman" w:hAnsi="Times New Roman" w:cs="Times New Roman"/>
          <w:b/>
        </w:rPr>
        <w:t>950.000VNĐ/Khóa</w:t>
      </w:r>
      <w:r w:rsidRPr="003123EE">
        <w:rPr>
          <w:rFonts w:ascii="Times New Roman" w:hAnsi="Times New Roman" w:cs="Times New Roman"/>
        </w:rPr>
        <w:t xml:space="preserve"> </w:t>
      </w:r>
    </w:p>
    <w:p w14:paraId="06834B4D" w14:textId="77777777" w:rsidR="00455C72" w:rsidRPr="003123EE" w:rsidRDefault="00455C72" w:rsidP="00F16D59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>Lớp học: tối đa 30 học viên/ lớp</w:t>
      </w:r>
    </w:p>
    <w:p w14:paraId="75EC8476" w14:textId="0CB49B18" w:rsidR="00455C72" w:rsidRPr="003123EE" w:rsidRDefault="00455C72" w:rsidP="00F16D59">
      <w:pPr>
        <w:pStyle w:val="ListParagraph"/>
        <w:numPr>
          <w:ilvl w:val="0"/>
          <w:numId w:val="9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>Địa điểm học: Truờng Đại học Công nghệ Thông tin</w:t>
      </w:r>
      <w:r w:rsidR="00F16D59">
        <w:rPr>
          <w:rFonts w:ascii="Times New Roman" w:hAnsi="Times New Roman" w:cs="Times New Roman"/>
        </w:rPr>
        <w:t xml:space="preserve"> TPHCM</w:t>
      </w:r>
    </w:p>
    <w:p w14:paraId="0DA2AB9D" w14:textId="50E28086" w:rsidR="00455C72" w:rsidRPr="003123EE" w:rsidRDefault="00455C72" w:rsidP="00F16D59">
      <w:pPr>
        <w:pStyle w:val="ListParagraph"/>
        <w:ind w:left="1080" w:firstLine="126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  Khu phố 6, phường Linh Trung, Quận Thủ Đức, TP.HCM</w:t>
      </w:r>
    </w:p>
    <w:p w14:paraId="28E55E0B" w14:textId="44844763" w:rsidR="00984970" w:rsidRPr="003123EE" w:rsidRDefault="00354C10" w:rsidP="00F16D59">
      <w:pPr>
        <w:ind w:left="720" w:firstLine="36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Trung tâm cam kết sẽ giúp sinh viên thi đạt được kết quả tốt </w:t>
      </w:r>
      <w:r w:rsidR="00A63067" w:rsidRPr="003123EE">
        <w:rPr>
          <w:rFonts w:ascii="Times New Roman" w:hAnsi="Times New Roman" w:cs="Times New Roman"/>
        </w:rPr>
        <w:t xml:space="preserve">nhất để có thể nối tiếp các </w:t>
      </w:r>
      <w:r w:rsidRPr="003123EE">
        <w:rPr>
          <w:rFonts w:ascii="Times New Roman" w:hAnsi="Times New Roman" w:cs="Times New Roman"/>
        </w:rPr>
        <w:t xml:space="preserve">chuơng trình tiếng Anh </w:t>
      </w:r>
      <w:r w:rsidR="00A63067" w:rsidRPr="003123EE">
        <w:rPr>
          <w:rFonts w:ascii="Times New Roman" w:hAnsi="Times New Roman" w:cs="Times New Roman"/>
        </w:rPr>
        <w:t>nâng cao</w:t>
      </w:r>
      <w:r w:rsidRPr="003123EE">
        <w:rPr>
          <w:rFonts w:ascii="Times New Roman" w:hAnsi="Times New Roman" w:cs="Times New Roman"/>
        </w:rPr>
        <w:t xml:space="preserve">. Sinh viên sẽ được tạo điều kiện học lại miễn phí nếu không vượt qua được kỳ thi </w:t>
      </w:r>
      <w:r w:rsidR="005124B8">
        <w:rPr>
          <w:rFonts w:ascii="Times New Roman" w:hAnsi="Times New Roman" w:cs="Times New Roman"/>
        </w:rPr>
        <w:t xml:space="preserve">Test </w:t>
      </w:r>
      <w:r w:rsidRPr="003123EE">
        <w:rPr>
          <w:rFonts w:ascii="Times New Roman" w:hAnsi="Times New Roman" w:cs="Times New Roman"/>
        </w:rPr>
        <w:t xml:space="preserve">Tiếng Anh </w:t>
      </w:r>
      <w:r w:rsidR="002870E9">
        <w:rPr>
          <w:rFonts w:ascii="Times New Roman" w:hAnsi="Times New Roman" w:cs="Times New Roman"/>
        </w:rPr>
        <w:t xml:space="preserve">cuối khóa </w:t>
      </w:r>
      <w:r w:rsidR="00AD6285">
        <w:rPr>
          <w:rFonts w:ascii="Times New Roman" w:hAnsi="Times New Roman" w:cs="Times New Roman"/>
        </w:rPr>
        <w:t>lên AV1</w:t>
      </w:r>
      <w:bookmarkStart w:id="0" w:name="_GoBack"/>
      <w:bookmarkEnd w:id="0"/>
      <w:r w:rsidR="00AD6285">
        <w:rPr>
          <w:rFonts w:ascii="Times New Roman" w:hAnsi="Times New Roman" w:cs="Times New Roman"/>
        </w:rPr>
        <w:t xml:space="preserve"> </w:t>
      </w:r>
      <w:r w:rsidR="002870E9">
        <w:rPr>
          <w:rFonts w:ascii="Times New Roman" w:hAnsi="Times New Roman" w:cs="Times New Roman"/>
        </w:rPr>
        <w:t>(</w:t>
      </w:r>
      <w:r w:rsidR="005124B8" w:rsidRPr="00C85587">
        <w:rPr>
          <w:rFonts w:ascii="Times New Roman" w:hAnsi="Times New Roman" w:cs="Times New Roman"/>
          <w:b/>
        </w:rPr>
        <w:t>dự kiến 25/04/2017</w:t>
      </w:r>
      <w:r w:rsidR="005124B8">
        <w:rPr>
          <w:rFonts w:ascii="Times New Roman" w:hAnsi="Times New Roman" w:cs="Times New Roman"/>
        </w:rPr>
        <w:t>)</w:t>
      </w:r>
      <w:r w:rsidR="002870E9">
        <w:rPr>
          <w:rFonts w:ascii="Times New Roman" w:hAnsi="Times New Roman" w:cs="Times New Roman"/>
        </w:rPr>
        <w:t>.</w:t>
      </w:r>
      <w:r w:rsidRPr="003123EE">
        <w:rPr>
          <w:rFonts w:ascii="Times New Roman" w:hAnsi="Times New Roman" w:cs="Times New Roman"/>
        </w:rPr>
        <w:t xml:space="preserve">   </w:t>
      </w:r>
      <w:r w:rsidR="00984970" w:rsidRPr="003123EE">
        <w:rPr>
          <w:rFonts w:ascii="Times New Roman" w:hAnsi="Times New Roman" w:cs="Times New Roman"/>
        </w:rPr>
        <w:t xml:space="preserve"> </w:t>
      </w:r>
    </w:p>
    <w:p w14:paraId="6991A20D" w14:textId="11626E7C" w:rsidR="00F54A89" w:rsidRPr="003123EE" w:rsidRDefault="00413B57" w:rsidP="00F16D59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Học viên </w:t>
      </w:r>
      <w:r w:rsidR="00144DF5" w:rsidRPr="003123EE">
        <w:rPr>
          <w:rFonts w:ascii="Times New Roman" w:hAnsi="Times New Roman" w:cs="Times New Roman"/>
        </w:rPr>
        <w:t>đóng họ</w:t>
      </w:r>
      <w:r w:rsidR="00F54A89" w:rsidRPr="003123EE">
        <w:rPr>
          <w:rFonts w:ascii="Times New Roman" w:hAnsi="Times New Roman" w:cs="Times New Roman"/>
        </w:rPr>
        <w:t xml:space="preserve">c phí </w:t>
      </w:r>
      <w:r w:rsidR="000750CD">
        <w:rPr>
          <w:rFonts w:ascii="Times New Roman" w:hAnsi="Times New Roman" w:cs="Times New Roman"/>
        </w:rPr>
        <w:t>tại văn phòng Trung tâm hoặc chuyển khoản qua ngân hàng</w:t>
      </w:r>
      <w:r w:rsidR="00F54A89" w:rsidRPr="003123EE">
        <w:rPr>
          <w:rFonts w:ascii="Times New Roman" w:hAnsi="Times New Roman" w:cs="Times New Roman"/>
        </w:rPr>
        <w:t>:</w:t>
      </w:r>
    </w:p>
    <w:p w14:paraId="7C520EAC" w14:textId="5D8390C0" w:rsidR="00F54A89" w:rsidRPr="003123EE" w:rsidRDefault="00F54A89" w:rsidP="00F16D59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2870E9">
        <w:rPr>
          <w:rFonts w:ascii="Times New Roman" w:hAnsi="Times New Roman" w:cs="Times New Roman"/>
        </w:rPr>
        <w:t>Tên tài khoản:</w:t>
      </w:r>
      <w:r w:rsidRPr="003123EE">
        <w:rPr>
          <w:rFonts w:ascii="Times New Roman" w:hAnsi="Times New Roman" w:cs="Times New Roman"/>
          <w:b/>
        </w:rPr>
        <w:t xml:space="preserve"> Trường Đại học Công nghệ Thông tin</w:t>
      </w:r>
    </w:p>
    <w:p w14:paraId="096979D1" w14:textId="1FDC8803" w:rsidR="00413B57" w:rsidRPr="003123EE" w:rsidRDefault="00F54A89" w:rsidP="00F16D59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  <w:r w:rsidRPr="002870E9">
        <w:rPr>
          <w:rFonts w:ascii="Times New Roman" w:hAnsi="Times New Roman" w:cs="Times New Roman"/>
        </w:rPr>
        <w:t>Số tài khoản:</w:t>
      </w:r>
      <w:r w:rsidRPr="003123EE">
        <w:rPr>
          <w:rFonts w:ascii="Times New Roman" w:hAnsi="Times New Roman" w:cs="Times New Roman"/>
          <w:b/>
        </w:rPr>
        <w:t xml:space="preserve"> 25083649</w:t>
      </w:r>
      <w:r w:rsidR="002870E9">
        <w:rPr>
          <w:rFonts w:ascii="Times New Roman" w:hAnsi="Times New Roman" w:cs="Times New Roman"/>
          <w:b/>
        </w:rPr>
        <w:t xml:space="preserve"> - </w:t>
      </w:r>
      <w:r w:rsidRPr="003123EE">
        <w:rPr>
          <w:rFonts w:ascii="Times New Roman" w:hAnsi="Times New Roman" w:cs="Times New Roman"/>
          <w:b/>
        </w:rPr>
        <w:t>Ngân hàng ACB Chi nhánh Sài Gòn</w:t>
      </w:r>
    </w:p>
    <w:p w14:paraId="39F73EAB" w14:textId="5E042594" w:rsidR="00F54A89" w:rsidRDefault="001C3AA9" w:rsidP="00F16D59">
      <w:pPr>
        <w:pStyle w:val="ListParagraph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</w:rPr>
      </w:pPr>
      <w:r w:rsidRPr="003123EE">
        <w:rPr>
          <w:rFonts w:ascii="Times New Roman" w:hAnsi="Times New Roman" w:cs="Times New Roman"/>
        </w:rPr>
        <w:t xml:space="preserve">Thời gian nộp học phí: từ ngày ra thông báo đến hết ngày </w:t>
      </w:r>
      <w:r w:rsidR="005124B8">
        <w:rPr>
          <w:rFonts w:ascii="Times New Roman" w:hAnsi="Times New Roman" w:cs="Times New Roman"/>
          <w:b/>
        </w:rPr>
        <w:t>0</w:t>
      </w:r>
      <w:r w:rsidR="007D54DB">
        <w:rPr>
          <w:rFonts w:ascii="Times New Roman" w:hAnsi="Times New Roman" w:cs="Times New Roman"/>
          <w:b/>
        </w:rPr>
        <w:t>8</w:t>
      </w:r>
      <w:r w:rsidR="003123EE" w:rsidRPr="003123EE">
        <w:rPr>
          <w:rFonts w:ascii="Times New Roman" w:hAnsi="Times New Roman" w:cs="Times New Roman"/>
          <w:b/>
        </w:rPr>
        <w:t>/0</w:t>
      </w:r>
      <w:r w:rsidR="005124B8">
        <w:rPr>
          <w:rFonts w:ascii="Times New Roman" w:hAnsi="Times New Roman" w:cs="Times New Roman"/>
          <w:b/>
        </w:rPr>
        <w:t>2</w:t>
      </w:r>
      <w:r w:rsidR="003123EE" w:rsidRPr="003123EE">
        <w:rPr>
          <w:rFonts w:ascii="Times New Roman" w:hAnsi="Times New Roman" w:cs="Times New Roman"/>
          <w:b/>
        </w:rPr>
        <w:t>/201</w:t>
      </w:r>
      <w:r w:rsidR="005124B8">
        <w:rPr>
          <w:rFonts w:ascii="Times New Roman" w:hAnsi="Times New Roman" w:cs="Times New Roman"/>
          <w:b/>
        </w:rPr>
        <w:t>7</w:t>
      </w:r>
      <w:r w:rsidRPr="003123EE">
        <w:rPr>
          <w:rFonts w:ascii="Times New Roman" w:hAnsi="Times New Roman" w:cs="Times New Roman"/>
        </w:rPr>
        <w:t>.</w:t>
      </w:r>
    </w:p>
    <w:p w14:paraId="2E72F190" w14:textId="77777777" w:rsidR="00980C4C" w:rsidRPr="003123EE" w:rsidRDefault="00980C4C" w:rsidP="007A2B19">
      <w:pPr>
        <w:pStyle w:val="ListParagraph"/>
        <w:ind w:left="360"/>
        <w:rPr>
          <w:rFonts w:ascii="Times New Roman" w:hAnsi="Times New Roman" w:cs="Times New Roman"/>
        </w:rPr>
      </w:pPr>
    </w:p>
    <w:p w14:paraId="5C3F508B" w14:textId="77777777" w:rsidR="00144DF5" w:rsidRPr="003123EE" w:rsidRDefault="00144DF5" w:rsidP="007A2B19">
      <w:pPr>
        <w:pStyle w:val="ListParagraph"/>
        <w:ind w:left="360"/>
        <w:rPr>
          <w:rFonts w:ascii="Times New Roman" w:hAnsi="Times New Roman" w:cs="Times New Roman"/>
        </w:rPr>
      </w:pPr>
    </w:p>
    <w:p w14:paraId="0401D365" w14:textId="4E8F2C42" w:rsidR="00144DF5" w:rsidRPr="003123EE" w:rsidRDefault="00144DF5" w:rsidP="00144DF5">
      <w:pPr>
        <w:pStyle w:val="ListParagraph"/>
        <w:ind w:left="360" w:right="402"/>
        <w:jc w:val="right"/>
        <w:rPr>
          <w:rFonts w:ascii="Times New Roman" w:hAnsi="Times New Roman" w:cs="Times New Roman"/>
          <w:b/>
        </w:rPr>
      </w:pPr>
      <w:r w:rsidRPr="003123EE">
        <w:rPr>
          <w:rFonts w:ascii="Times New Roman" w:hAnsi="Times New Roman" w:cs="Times New Roman"/>
          <w:b/>
        </w:rPr>
        <w:t xml:space="preserve">Trung Tâm Ngoại Ngữ </w:t>
      </w:r>
    </w:p>
    <w:p w14:paraId="002CB7AE" w14:textId="0773D1B9" w:rsidR="00144DF5" w:rsidRPr="008412F1" w:rsidRDefault="00144DF5" w:rsidP="00144DF5">
      <w:pPr>
        <w:pStyle w:val="ListParagraph"/>
        <w:ind w:left="360" w:right="1111"/>
        <w:jc w:val="right"/>
        <w:rPr>
          <w:rFonts w:ascii="Times New Roman" w:hAnsi="Times New Roman" w:cs="Times New Roman"/>
        </w:rPr>
      </w:pPr>
      <w:r w:rsidRPr="008412F1">
        <w:rPr>
          <w:rFonts w:ascii="Times New Roman" w:hAnsi="Times New Roman" w:cs="Times New Roman"/>
        </w:rPr>
        <w:t>(Đã ký)</w:t>
      </w:r>
    </w:p>
    <w:p w14:paraId="4668FC36" w14:textId="77777777" w:rsidR="00144DF5" w:rsidRPr="008412F1" w:rsidRDefault="00144DF5" w:rsidP="00144DF5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</w:rPr>
      </w:pPr>
    </w:p>
    <w:p w14:paraId="7D0C99C5" w14:textId="6A5AA1E5" w:rsidR="00226481" w:rsidRDefault="00144DF5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</w:rPr>
      </w:pPr>
      <w:r w:rsidRPr="008412F1">
        <w:rPr>
          <w:rFonts w:ascii="Times New Roman" w:hAnsi="Times New Roman" w:cs="Times New Roman"/>
          <w:b/>
        </w:rPr>
        <w:t xml:space="preserve">Phan Hoàng Chương </w:t>
      </w:r>
    </w:p>
    <w:p w14:paraId="3A7A32A0" w14:textId="77777777" w:rsidR="00494D80" w:rsidRPr="008412F1" w:rsidRDefault="00494D80" w:rsidP="00494D80">
      <w:pPr>
        <w:pStyle w:val="ListParagraph"/>
        <w:tabs>
          <w:tab w:val="left" w:pos="8789"/>
        </w:tabs>
        <w:ind w:left="360" w:right="969"/>
        <w:jc w:val="right"/>
        <w:rPr>
          <w:rFonts w:ascii="Times New Roman" w:hAnsi="Times New Roman" w:cs="Times New Roman"/>
        </w:rPr>
      </w:pPr>
      <w:r w:rsidRPr="008412F1">
        <w:rPr>
          <w:rFonts w:ascii="Times New Roman" w:hAnsi="Times New Roman" w:cs="Times New Roman"/>
        </w:rPr>
        <w:t>Giám đốc</w:t>
      </w:r>
    </w:p>
    <w:p w14:paraId="56E56C57" w14:textId="77777777" w:rsidR="00494D80" w:rsidRPr="002870E9" w:rsidRDefault="00494D80" w:rsidP="002870E9">
      <w:pPr>
        <w:pStyle w:val="ListParagraph"/>
        <w:ind w:left="360" w:right="402"/>
        <w:jc w:val="right"/>
        <w:rPr>
          <w:rFonts w:ascii="Times New Roman" w:hAnsi="Times New Roman" w:cs="Times New Roman"/>
          <w:b/>
        </w:rPr>
      </w:pPr>
    </w:p>
    <w:sectPr w:rsidR="00494D80" w:rsidRPr="002870E9" w:rsidSect="00144DF5">
      <w:pgSz w:w="12240" w:h="15840"/>
      <w:pgMar w:top="1134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09B"/>
    <w:multiLevelType w:val="hybridMultilevel"/>
    <w:tmpl w:val="E9D2B7E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3D13B2"/>
    <w:multiLevelType w:val="hybridMultilevel"/>
    <w:tmpl w:val="89E81E26"/>
    <w:lvl w:ilvl="0" w:tplc="7D6E621E">
      <w:start w:val="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04144AC"/>
    <w:multiLevelType w:val="hybridMultilevel"/>
    <w:tmpl w:val="97C272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7482C"/>
    <w:multiLevelType w:val="hybridMultilevel"/>
    <w:tmpl w:val="B94C51D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206987"/>
    <w:multiLevelType w:val="hybridMultilevel"/>
    <w:tmpl w:val="E7589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768E4"/>
    <w:multiLevelType w:val="hybridMultilevel"/>
    <w:tmpl w:val="2A30D7C4"/>
    <w:lvl w:ilvl="0" w:tplc="47D4EF62">
      <w:numFmt w:val="bullet"/>
      <w:lvlText w:val="-"/>
      <w:lvlJc w:val="left"/>
      <w:pPr>
        <w:ind w:left="90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CCA41A4"/>
    <w:multiLevelType w:val="multilevel"/>
    <w:tmpl w:val="2460B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DB71811"/>
    <w:multiLevelType w:val="hybridMultilevel"/>
    <w:tmpl w:val="D0E0D110"/>
    <w:lvl w:ilvl="0" w:tplc="18DAD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A34EA"/>
    <w:multiLevelType w:val="multilevel"/>
    <w:tmpl w:val="BD46A844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isLgl/>
      <w:lvlText w:val="%1.%2."/>
      <w:lvlJc w:val="left"/>
      <w:pPr>
        <w:ind w:left="35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9">
    <w:nsid w:val="5F0E691C"/>
    <w:multiLevelType w:val="hybridMultilevel"/>
    <w:tmpl w:val="B6A2DC18"/>
    <w:lvl w:ilvl="0" w:tplc="6D1C6A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7"/>
    <w:rsid w:val="000430B2"/>
    <w:rsid w:val="0004483B"/>
    <w:rsid w:val="0005710E"/>
    <w:rsid w:val="000750CD"/>
    <w:rsid w:val="000B2202"/>
    <w:rsid w:val="000D35D9"/>
    <w:rsid w:val="000E71D2"/>
    <w:rsid w:val="00105FDA"/>
    <w:rsid w:val="001138EC"/>
    <w:rsid w:val="00113FD1"/>
    <w:rsid w:val="0012481A"/>
    <w:rsid w:val="00144DF5"/>
    <w:rsid w:val="001470F0"/>
    <w:rsid w:val="001474CD"/>
    <w:rsid w:val="00172A16"/>
    <w:rsid w:val="001C3AA9"/>
    <w:rsid w:val="001E25EA"/>
    <w:rsid w:val="00226481"/>
    <w:rsid w:val="00261BD3"/>
    <w:rsid w:val="00265F29"/>
    <w:rsid w:val="002870E9"/>
    <w:rsid w:val="002945AB"/>
    <w:rsid w:val="002A1D9C"/>
    <w:rsid w:val="003007AD"/>
    <w:rsid w:val="003123EE"/>
    <w:rsid w:val="00326127"/>
    <w:rsid w:val="0033318A"/>
    <w:rsid w:val="00354C10"/>
    <w:rsid w:val="003620EB"/>
    <w:rsid w:val="003853C0"/>
    <w:rsid w:val="00394BFA"/>
    <w:rsid w:val="003D391D"/>
    <w:rsid w:val="003D66C3"/>
    <w:rsid w:val="00401518"/>
    <w:rsid w:val="00413B57"/>
    <w:rsid w:val="00430E4A"/>
    <w:rsid w:val="0044196D"/>
    <w:rsid w:val="00455C72"/>
    <w:rsid w:val="00494D80"/>
    <w:rsid w:val="004C3A67"/>
    <w:rsid w:val="00504901"/>
    <w:rsid w:val="005124B8"/>
    <w:rsid w:val="00520A48"/>
    <w:rsid w:val="00525DE6"/>
    <w:rsid w:val="00532BC3"/>
    <w:rsid w:val="005336D7"/>
    <w:rsid w:val="00535609"/>
    <w:rsid w:val="00545083"/>
    <w:rsid w:val="0056081A"/>
    <w:rsid w:val="0058756C"/>
    <w:rsid w:val="00594C06"/>
    <w:rsid w:val="005D0CC1"/>
    <w:rsid w:val="00664D22"/>
    <w:rsid w:val="006912AB"/>
    <w:rsid w:val="006F775C"/>
    <w:rsid w:val="00725D87"/>
    <w:rsid w:val="00727164"/>
    <w:rsid w:val="00730DCA"/>
    <w:rsid w:val="007A2B19"/>
    <w:rsid w:val="007D54DB"/>
    <w:rsid w:val="00820963"/>
    <w:rsid w:val="008412F1"/>
    <w:rsid w:val="008C2AA0"/>
    <w:rsid w:val="00925034"/>
    <w:rsid w:val="00933CEC"/>
    <w:rsid w:val="00980C4C"/>
    <w:rsid w:val="00984970"/>
    <w:rsid w:val="00993E2E"/>
    <w:rsid w:val="00A07CD8"/>
    <w:rsid w:val="00A42473"/>
    <w:rsid w:val="00A57EBB"/>
    <w:rsid w:val="00A63067"/>
    <w:rsid w:val="00A76B88"/>
    <w:rsid w:val="00AB0C31"/>
    <w:rsid w:val="00AD6285"/>
    <w:rsid w:val="00B4043A"/>
    <w:rsid w:val="00B43584"/>
    <w:rsid w:val="00C16222"/>
    <w:rsid w:val="00C37771"/>
    <w:rsid w:val="00C4656E"/>
    <w:rsid w:val="00C67ADD"/>
    <w:rsid w:val="00C85587"/>
    <w:rsid w:val="00D02F8B"/>
    <w:rsid w:val="00D25087"/>
    <w:rsid w:val="00D70754"/>
    <w:rsid w:val="00DA3638"/>
    <w:rsid w:val="00DC69B6"/>
    <w:rsid w:val="00DE6223"/>
    <w:rsid w:val="00E01265"/>
    <w:rsid w:val="00E2539A"/>
    <w:rsid w:val="00EC2056"/>
    <w:rsid w:val="00EF64F7"/>
    <w:rsid w:val="00F16227"/>
    <w:rsid w:val="00F16D59"/>
    <w:rsid w:val="00F54A89"/>
    <w:rsid w:val="00F5595C"/>
    <w:rsid w:val="00F91DD1"/>
    <w:rsid w:val="00FC562F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11038"/>
  <w15:docId w15:val="{3EA42E8E-EB09-49B4-A3EA-1B1C7581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F2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65F29"/>
    <w:rPr>
      <w:i/>
      <w:iCs/>
    </w:rPr>
  </w:style>
  <w:style w:type="character" w:customStyle="1" w:styleId="apple-converted-space">
    <w:name w:val="apple-converted-space"/>
    <w:basedOn w:val="DefaultParagraphFont"/>
    <w:rsid w:val="00265F29"/>
  </w:style>
  <w:style w:type="table" w:styleId="TableGrid">
    <w:name w:val="Table Grid"/>
    <w:basedOn w:val="TableNormal"/>
    <w:uiPriority w:val="39"/>
    <w:rsid w:val="00727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336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0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250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AF9E51-C452-4FC4-8B87-4749904D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Chuong</dc:creator>
  <cp:lastModifiedBy>Phan Hoang Chuong</cp:lastModifiedBy>
  <cp:revision>2</cp:revision>
  <cp:lastPrinted>2016-12-29T02:45:00Z</cp:lastPrinted>
  <dcterms:created xsi:type="dcterms:W3CDTF">2016-12-29T03:03:00Z</dcterms:created>
  <dcterms:modified xsi:type="dcterms:W3CDTF">2016-12-29T03:03:00Z</dcterms:modified>
</cp:coreProperties>
</file>